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庆教师节郑州市第三十四中学首届“校长杯”羽毛球健身赛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为了抗击疫情提高教职工身体素质和提升教师业余文化生活质量，校工会决定在教师节来临之际举办我校首届“校长杯”羽毛球健身比赛。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b/>
          <w:bCs/>
        </w:rPr>
        <w:t>活动主题:</w:t>
      </w:r>
      <w:r>
        <w:rPr>
          <w:rFonts w:hint="eastAsia"/>
        </w:rPr>
        <w:t xml:space="preserve">  抗击疫情、庆祝教师节、共创和谐校园</w:t>
      </w:r>
    </w:p>
    <w:p>
      <w:pPr>
        <w:jc w:val="left"/>
        <w:rPr>
          <w:rFonts w:hint="eastAsia"/>
        </w:rPr>
      </w:pPr>
      <w:r>
        <w:rPr>
          <w:rFonts w:hint="eastAsia"/>
          <w:b/>
          <w:bCs/>
        </w:rPr>
        <w:t xml:space="preserve">活动目的: </w:t>
      </w:r>
      <w:r>
        <w:rPr>
          <w:rFonts w:hint="eastAsia"/>
        </w:rPr>
        <w:t xml:space="preserve"> 提高教职工身体素质、提升校园生活幸福感、提炼团队凝聚力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一、参加方法:</w:t>
      </w:r>
    </w:p>
    <w:p>
      <w:pPr>
        <w:jc w:val="left"/>
        <w:rPr>
          <w:rFonts w:hint="eastAsia"/>
        </w:rPr>
      </w:pPr>
      <w:r>
        <w:rPr>
          <w:rFonts w:hint="eastAsia"/>
          <w:b/>
          <w:bCs/>
        </w:rPr>
        <w:t>1、项目内容:</w:t>
      </w:r>
      <w:r>
        <w:rPr>
          <w:rFonts w:hint="eastAsia"/>
        </w:rPr>
        <w:t>羽毛球男女混合双打。</w:t>
      </w:r>
    </w:p>
    <w:p>
      <w:pPr>
        <w:jc w:val="left"/>
        <w:rPr>
          <w:rFonts w:hint="eastAsia"/>
        </w:rPr>
      </w:pPr>
      <w:r>
        <w:rPr>
          <w:rFonts w:hint="eastAsia"/>
          <w:b/>
          <w:bCs/>
        </w:rPr>
        <w:t>2、报名方法:</w:t>
      </w:r>
      <w:r>
        <w:rPr>
          <w:rFonts w:hint="eastAsia"/>
        </w:rPr>
        <w:t>工会小组为单位进行报名参赛。(行政组人员较多，以科室为单位报名)</w:t>
      </w:r>
    </w:p>
    <w:p>
      <w:pPr>
        <w:jc w:val="left"/>
        <w:rPr>
          <w:rFonts w:hint="eastAsia"/>
        </w:rPr>
      </w:pPr>
      <w:r>
        <w:rPr>
          <w:rFonts w:hint="eastAsia"/>
          <w:b/>
          <w:bCs/>
        </w:rPr>
        <w:t>3、赛制方式:</w:t>
      </w:r>
      <w:r>
        <w:rPr>
          <w:rFonts w:hint="eastAsia"/>
        </w:rPr>
        <w:t>公开抽签直接淘汰制。</w:t>
      </w:r>
    </w:p>
    <w:p>
      <w:pPr>
        <w:jc w:val="left"/>
        <w:rPr>
          <w:rFonts w:hint="eastAsia"/>
        </w:rPr>
      </w:pPr>
      <w:r>
        <w:rPr>
          <w:rFonts w:hint="eastAsia"/>
          <w:b/>
          <w:bCs/>
        </w:rPr>
        <w:t>4、比赛场地与器材:</w:t>
      </w:r>
      <w:r>
        <w:rPr>
          <w:rFonts w:hint="eastAsia"/>
        </w:rPr>
        <w:t>比赛场地在学校师生健身活动中心进行，羽毛球学校工会负责提供，羽毛球拍学校提供公用球拍(总务处负责每场进行消杀)，也可以个人自带私人球拍(入校前做好器材消杀)。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5、参赛要求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</w:rPr>
        <w:t>进入活动中心必须提前做好个人防疫消杀工作。参赛人员必须穿有利于羽毛球运动的运动鞋运动服，参赛前做好个人热身活动避免运动伤害</w:t>
      </w:r>
      <w:r>
        <w:rPr>
          <w:rFonts w:hint="eastAsia"/>
          <w:b/>
          <w:bCs/>
        </w:rPr>
        <w:t>(建议购买个人短期运动伤害保险)。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二、报名时间:2020年09月07~08日</w:t>
      </w:r>
    </w:p>
    <w:p>
      <w:pPr>
        <w:jc w:val="left"/>
        <w:rPr>
          <w:rFonts w:hint="eastAsia"/>
        </w:rPr>
      </w:pPr>
      <w:r>
        <w:rPr>
          <w:rFonts w:hint="eastAsia"/>
        </w:rPr>
        <w:t>报名负责:各工会小组长</w:t>
      </w:r>
    </w:p>
    <w:p>
      <w:pPr>
        <w:jc w:val="left"/>
        <w:rPr>
          <w:rFonts w:hint="eastAsia"/>
        </w:rPr>
      </w:pPr>
      <w:r>
        <w:rPr>
          <w:rFonts w:hint="eastAsia"/>
        </w:rPr>
        <w:t>报名汇总:工会体育委员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特别提示：参赛人员请确保个人身体健康，如有不适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请勿参赛。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A535B"/>
    <w:rsid w:val="116463B4"/>
    <w:rsid w:val="1703771D"/>
    <w:rsid w:val="18586CBD"/>
    <w:rsid w:val="1CB818E2"/>
    <w:rsid w:val="1FA14462"/>
    <w:rsid w:val="214F5161"/>
    <w:rsid w:val="39F435BB"/>
    <w:rsid w:val="44013BBC"/>
    <w:rsid w:val="441E04F0"/>
    <w:rsid w:val="44236DD0"/>
    <w:rsid w:val="47A708B3"/>
    <w:rsid w:val="48483A14"/>
    <w:rsid w:val="4CE50E1E"/>
    <w:rsid w:val="4D29360F"/>
    <w:rsid w:val="57C8271B"/>
    <w:rsid w:val="62B919EA"/>
    <w:rsid w:val="7F9B2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2020-09-07T02:34:28Z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